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69" w:rsidRDefault="000B6169" w:rsidP="000B616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1. Propósito.</w:t>
      </w:r>
    </w:p>
    <w:p w:rsidR="000B6169" w:rsidRDefault="000B6169" w:rsidP="000B6169">
      <w:pPr>
        <w:pStyle w:val="Identado"/>
      </w:pPr>
      <w:r>
        <w:t>Definir una serie de elementos donde se describe como documentar los componentes de los sistemas de información automatizados.</w:t>
      </w:r>
    </w:p>
    <w:p w:rsidR="000B6169" w:rsidRDefault="000B6169" w:rsidP="000B6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B6169" w:rsidRDefault="000B6169" w:rsidP="000B616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2. Ámbito de responsabilidad.</w:t>
      </w:r>
    </w:p>
    <w:p w:rsidR="000B6169" w:rsidRDefault="000B6169" w:rsidP="000B6169">
      <w:pPr>
        <w:pStyle w:val="Identado"/>
      </w:pPr>
      <w:r>
        <w:t xml:space="preserve">RDSI </w:t>
      </w:r>
      <w:r>
        <w:tab/>
        <w:t>Responsable del desarrollo de sistemas de información</w:t>
      </w:r>
      <w:r w:rsidR="00F97109">
        <w:t>.</w:t>
      </w:r>
    </w:p>
    <w:p w:rsidR="000B6169" w:rsidRDefault="000B6169" w:rsidP="000B6169">
      <w:pPr>
        <w:pStyle w:val="Identado"/>
      </w:pPr>
    </w:p>
    <w:p w:rsidR="000B6169" w:rsidRDefault="000B6169" w:rsidP="000B616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3. Definiciones.</w:t>
      </w:r>
    </w:p>
    <w:p w:rsidR="000B6169" w:rsidRDefault="000B6169" w:rsidP="000B6169">
      <w:pPr>
        <w:pStyle w:val="Identado"/>
      </w:pPr>
      <w:r>
        <w:t xml:space="preserve">Referencia </w:t>
      </w:r>
      <w:r>
        <w:rPr>
          <w:rFonts w:ascii="Arial,Italic" w:hAnsi="Arial,Italic" w:cs="Arial,Italic"/>
          <w:i/>
          <w:iCs/>
        </w:rPr>
        <w:t xml:space="preserve">Términos y Definiciones </w:t>
      </w:r>
      <w:r>
        <w:t>en Modelo del Proceso para la Administración del Desarrollo de Sistemas de Información Automatizados.</w:t>
      </w:r>
    </w:p>
    <w:p w:rsidR="000B6169" w:rsidRDefault="000B6169" w:rsidP="000B6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6ABF" w:rsidRDefault="00F97109" w:rsidP="000B6169">
      <w:pPr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4</w:t>
      </w:r>
      <w:r w:rsidR="000B6169">
        <w:rPr>
          <w:rFonts w:ascii="Arial,Bold" w:hAnsi="Arial,Bold" w:cs="Arial,Bold"/>
          <w:b/>
          <w:bCs/>
          <w:sz w:val="20"/>
          <w:szCs w:val="20"/>
        </w:rPr>
        <w:t>. Método de trabajo.</w:t>
      </w:r>
    </w:p>
    <w:tbl>
      <w:tblPr>
        <w:tblStyle w:val="Tablaconcuadrcula"/>
        <w:tblW w:w="9606" w:type="dxa"/>
        <w:tblLook w:val="04A0"/>
      </w:tblPr>
      <w:tblGrid>
        <w:gridCol w:w="538"/>
        <w:gridCol w:w="9068"/>
      </w:tblGrid>
      <w:tr w:rsidR="000B6169" w:rsidRPr="000B6169" w:rsidTr="00CE5E05">
        <w:tc>
          <w:tcPr>
            <w:tcW w:w="538" w:type="dxa"/>
          </w:tcPr>
          <w:p w:rsidR="000B6169" w:rsidRPr="000B6169" w:rsidRDefault="000B6169" w:rsidP="00CE5E05">
            <w:pPr>
              <w:rPr>
                <w:b/>
                <w:i/>
              </w:rPr>
            </w:pPr>
            <w:r w:rsidRPr="000B6169">
              <w:rPr>
                <w:b/>
                <w:i/>
              </w:rPr>
              <w:t>No.</w:t>
            </w:r>
          </w:p>
        </w:tc>
        <w:tc>
          <w:tcPr>
            <w:tcW w:w="9068" w:type="dxa"/>
          </w:tcPr>
          <w:p w:rsidR="000B6169" w:rsidRPr="000B6169" w:rsidRDefault="000B6169" w:rsidP="00CE5E05">
            <w:pPr>
              <w:jc w:val="center"/>
              <w:rPr>
                <w:b/>
                <w:i/>
              </w:rPr>
            </w:pPr>
            <w:r w:rsidRPr="000B6169">
              <w:rPr>
                <w:b/>
                <w:i/>
              </w:rPr>
              <w:t>Instrucción</w:t>
            </w:r>
          </w:p>
        </w:tc>
      </w:tr>
      <w:tr w:rsidR="000B6169" w:rsidTr="00CE5E05">
        <w:tc>
          <w:tcPr>
            <w:tcW w:w="538" w:type="dxa"/>
          </w:tcPr>
          <w:p w:rsidR="000B6169" w:rsidRDefault="000B6169" w:rsidP="00CE5E05">
            <w:r>
              <w:t>1</w:t>
            </w:r>
          </w:p>
        </w:tc>
        <w:tc>
          <w:tcPr>
            <w:tcW w:w="9068" w:type="dxa"/>
          </w:tcPr>
          <w:p w:rsidR="000B6169" w:rsidRDefault="000B6169" w:rsidP="000B6169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Criterios, Convenciones y recomendaciones para utilizar este instructivo</w:t>
            </w:r>
          </w:p>
          <w:p w:rsidR="000B6169" w:rsidRDefault="000B6169" w:rsidP="000B61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6169" w:rsidRDefault="000B6169" w:rsidP="000B61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Los 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 xml:space="preserve">elementos de configuración </w:t>
            </w:r>
            <w:r>
              <w:rPr>
                <w:rFonts w:ascii="Arial" w:hAnsi="Arial" w:cs="Arial"/>
                <w:sz w:val="20"/>
                <w:szCs w:val="20"/>
              </w:rPr>
              <w:t>elaborados con este instructivo deberán ser creados y actualizados</w:t>
            </w:r>
          </w:p>
          <w:p w:rsidR="000B6169" w:rsidRDefault="000B6169" w:rsidP="000B61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tomando en consideración los siguientes datos específicos de este 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>elemento de configuración</w:t>
            </w:r>
          </w:p>
          <w:p w:rsidR="000B6169" w:rsidRDefault="000B6169" w:rsidP="000B61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46"/>
              <w:gridCol w:w="7395"/>
            </w:tblGrid>
            <w:tr w:rsidR="000B6169" w:rsidTr="00CE5E05">
              <w:tc>
                <w:tcPr>
                  <w:tcW w:w="1446" w:type="dxa"/>
                </w:tcPr>
                <w:p w:rsidR="000B6169" w:rsidRDefault="000B6169" w:rsidP="000B61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,Italic" w:hAnsi="Arial,Italic" w:cs="Arial,Italic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,Italic" w:hAnsi="Arial,Italic" w:cs="Arial,Italic"/>
                      <w:i/>
                      <w:iCs/>
                      <w:sz w:val="20"/>
                      <w:szCs w:val="20"/>
                    </w:rPr>
                    <w:t>TÍTULO</w:t>
                  </w:r>
                </w:p>
              </w:tc>
              <w:tc>
                <w:tcPr>
                  <w:tcW w:w="7395" w:type="dxa"/>
                </w:tcPr>
                <w:p w:rsidR="000B6169" w:rsidRPr="00BD2932" w:rsidRDefault="000B6169" w:rsidP="000B61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 leyenda COMPONENTES, con letras mayúsculas y tipo de letra normal negrita.</w:t>
                  </w:r>
                </w:p>
              </w:tc>
            </w:tr>
            <w:tr w:rsidR="000B6169" w:rsidTr="00CE5E05">
              <w:tc>
                <w:tcPr>
                  <w:tcW w:w="1446" w:type="dxa"/>
                </w:tcPr>
                <w:p w:rsidR="000B6169" w:rsidRDefault="000B6169" w:rsidP="000B61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,Italic" w:hAnsi="Arial,Italic" w:cs="Arial,Italic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,Italic" w:hAnsi="Arial,Italic" w:cs="Arial,Italic"/>
                      <w:i/>
                      <w:iCs/>
                      <w:sz w:val="20"/>
                      <w:szCs w:val="20"/>
                    </w:rPr>
                    <w:t>SUBTÍTULO</w:t>
                  </w:r>
                </w:p>
              </w:tc>
              <w:tc>
                <w:tcPr>
                  <w:tcW w:w="7395" w:type="dxa"/>
                </w:tcPr>
                <w:p w:rsidR="000B6169" w:rsidRPr="00BD2932" w:rsidRDefault="000B6169" w:rsidP="000B61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Nombre corto asignado al componente, escrito con tipo de letra normal negrita, utilizando mayúsculas y minúsculas con la primera letra mayúscula de cada palabra relevante.</w:t>
                  </w:r>
                </w:p>
              </w:tc>
            </w:tr>
          </w:tbl>
          <w:p w:rsidR="000B6169" w:rsidRDefault="000B6169" w:rsidP="000B6169">
            <w:pPr>
              <w:autoSpaceDE w:val="0"/>
              <w:autoSpaceDN w:val="0"/>
              <w:adjustRightInd w:val="0"/>
              <w:jc w:val="both"/>
              <w:rPr>
                <w:rFonts w:ascii="Arial,Italic" w:hAnsi="Arial,Italic" w:cs="Arial,Italic"/>
                <w:i/>
                <w:iCs/>
                <w:sz w:val="20"/>
                <w:szCs w:val="20"/>
              </w:rPr>
            </w:pPr>
          </w:p>
          <w:p w:rsidR="000B6169" w:rsidRDefault="000B6169" w:rsidP="000B61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apartados que debe contener la tabla de contenido del componente que se elabore son los</w:t>
            </w:r>
          </w:p>
          <w:p w:rsidR="000B6169" w:rsidRDefault="000B6169" w:rsidP="000B61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siguientes:</w:t>
            </w:r>
          </w:p>
          <w:p w:rsidR="000B6169" w:rsidRPr="00BD2932" w:rsidRDefault="000B6169" w:rsidP="000B6169">
            <w:pPr>
              <w:pStyle w:val="Identado"/>
              <w:jc w:val="both"/>
              <w:rPr>
                <w:b/>
              </w:rPr>
            </w:pPr>
            <w:r w:rsidRPr="00BD2932">
              <w:rPr>
                <w:b/>
              </w:rPr>
              <w:t>0.- Historia</w:t>
            </w:r>
          </w:p>
          <w:p w:rsidR="000B6169" w:rsidRPr="00BD2932" w:rsidRDefault="000B6169" w:rsidP="000B6169">
            <w:pPr>
              <w:pStyle w:val="Identado"/>
              <w:jc w:val="both"/>
              <w:rPr>
                <w:b/>
              </w:rPr>
            </w:pPr>
            <w:r w:rsidRPr="00BD2932">
              <w:rPr>
                <w:b/>
              </w:rPr>
              <w:t>1.- Control de Versiones</w:t>
            </w:r>
          </w:p>
          <w:p w:rsidR="000B6169" w:rsidRPr="00BD2932" w:rsidRDefault="000B6169" w:rsidP="000B6169">
            <w:pPr>
              <w:pStyle w:val="Identado"/>
              <w:jc w:val="both"/>
              <w:rPr>
                <w:b/>
              </w:rPr>
            </w:pPr>
            <w:r w:rsidRPr="00BD2932">
              <w:rPr>
                <w:b/>
              </w:rPr>
              <w:t>2.-</w:t>
            </w:r>
            <w:r w:rsidR="00033D12">
              <w:rPr>
                <w:b/>
              </w:rPr>
              <w:t xml:space="preserve"> </w:t>
            </w:r>
            <w:r w:rsidRPr="00BD2932">
              <w:rPr>
                <w:b/>
              </w:rPr>
              <w:t>Descripción de funcionalidad del componente</w:t>
            </w:r>
          </w:p>
          <w:p w:rsidR="000B6169" w:rsidRPr="00BD2932" w:rsidRDefault="000B6169" w:rsidP="000B6169">
            <w:pPr>
              <w:pStyle w:val="Identado"/>
              <w:jc w:val="both"/>
              <w:rPr>
                <w:b/>
              </w:rPr>
            </w:pPr>
            <w:r w:rsidRPr="00BD2932">
              <w:rPr>
                <w:b/>
              </w:rPr>
              <w:t>3.-</w:t>
            </w:r>
            <w:r w:rsidR="00033D12">
              <w:rPr>
                <w:b/>
              </w:rPr>
              <w:t xml:space="preserve"> </w:t>
            </w:r>
            <w:r w:rsidRPr="00BD2932">
              <w:rPr>
                <w:b/>
              </w:rPr>
              <w:t>Trazabilidad de requerimientos</w:t>
            </w:r>
          </w:p>
          <w:p w:rsidR="000B6169" w:rsidRPr="00BD2932" w:rsidRDefault="00033D12" w:rsidP="00033D12">
            <w:pPr>
              <w:pStyle w:val="Identado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0B6169" w:rsidRPr="00BD2932">
              <w:rPr>
                <w:b/>
              </w:rPr>
              <w:t>.-</w:t>
            </w:r>
            <w:r>
              <w:rPr>
                <w:b/>
              </w:rPr>
              <w:t xml:space="preserve"> </w:t>
            </w:r>
            <w:r w:rsidR="000B6169" w:rsidRPr="00BD2932">
              <w:rPr>
                <w:b/>
              </w:rPr>
              <w:t>Dependencia con otros componentes</w:t>
            </w:r>
          </w:p>
          <w:p w:rsidR="000B6169" w:rsidRDefault="00033D12" w:rsidP="000B6169">
            <w:pPr>
              <w:pStyle w:val="Identado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0B6169" w:rsidRPr="00BD2932">
              <w:rPr>
                <w:b/>
              </w:rPr>
              <w:t>.- Instructivo de generación del componente ejecutable</w:t>
            </w:r>
          </w:p>
          <w:p w:rsidR="00033D12" w:rsidRPr="00BD2932" w:rsidRDefault="00033D12" w:rsidP="000B6169">
            <w:pPr>
              <w:pStyle w:val="Identado"/>
              <w:jc w:val="both"/>
              <w:rPr>
                <w:b/>
              </w:rPr>
            </w:pPr>
          </w:p>
          <w:p w:rsidR="000B6169" w:rsidRDefault="000B6169" w:rsidP="000B61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los puntos que aplique se puede hacer referencia al código fuente en donde está desarrollado el punto en particular.</w:t>
            </w:r>
          </w:p>
          <w:p w:rsidR="000B6169" w:rsidRDefault="000B6169" w:rsidP="000B61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6169" w:rsidRDefault="000B6169" w:rsidP="000B61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en un proyecto específico es requerido incorporar apartados en la tabla de contenido se pueden desarrollar completamente o hacer referencia a otros elementos de documentación.</w:t>
            </w:r>
          </w:p>
          <w:p w:rsidR="000B6169" w:rsidRDefault="000B6169" w:rsidP="000B61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6169" w:rsidRDefault="000B6169" w:rsidP="000B61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Cuando un proyecto específico requiera una tabla de contenido diferente a la establecida en este instructivo de trabajo se podrá elaborar una matriz de equivalencia entre los apartados definidos en este instructivo y los apartados requeridos. Esta matriz de equivalencia debe ser incluida como anexo en el documento generado.</w:t>
            </w:r>
          </w:p>
          <w:p w:rsidR="000B6169" w:rsidRDefault="000B6169" w:rsidP="000B61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6169" w:rsidRDefault="000B6169" w:rsidP="000B61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Los siguientes apartados de este instructivo de trabajo describen el contenido de los apartados correspondientes al </w:t>
            </w:r>
            <w:r w:rsidR="00033D12">
              <w:rPr>
                <w:rFonts w:ascii="Arial" w:hAnsi="Arial" w:cs="Arial"/>
                <w:sz w:val="20"/>
                <w:szCs w:val="20"/>
              </w:rPr>
              <w:t>Compone</w:t>
            </w:r>
            <w:r>
              <w:rPr>
                <w:rFonts w:ascii="Arial" w:hAnsi="Arial" w:cs="Arial"/>
                <w:sz w:val="20"/>
                <w:szCs w:val="20"/>
              </w:rPr>
              <w:t>nte en elaboración.</w:t>
            </w:r>
          </w:p>
          <w:p w:rsidR="000B6169" w:rsidRPr="00D837DC" w:rsidRDefault="000B6169" w:rsidP="000B61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169" w:rsidTr="00CE5E05">
        <w:tc>
          <w:tcPr>
            <w:tcW w:w="538" w:type="dxa"/>
          </w:tcPr>
          <w:p w:rsidR="000B6169" w:rsidRDefault="000B6169" w:rsidP="00CE5E05">
            <w:r>
              <w:lastRenderedPageBreak/>
              <w:t>2</w:t>
            </w:r>
          </w:p>
        </w:tc>
        <w:tc>
          <w:tcPr>
            <w:tcW w:w="9068" w:type="dxa"/>
          </w:tcPr>
          <w:p w:rsidR="000B6169" w:rsidRDefault="000B6169" w:rsidP="000B6169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Historia (</w:t>
            </w:r>
            <w:r w:rsidRPr="000F647F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0. Historia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“Componentes”)</w:t>
            </w:r>
          </w:p>
          <w:p w:rsidR="000B6169" w:rsidRDefault="000B6169" w:rsidP="000B61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6169" w:rsidRDefault="000B6169" w:rsidP="000B61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este apartado se registran los eventos relevantes durante la elaboración del programa fuente, tales como: creación, revisión, autorización, adición, modificación, actualización, etc. Para cada evento se debe registrar la fecha, el nombre del responsable y un breve comentario sobre la acción realizada.</w:t>
            </w:r>
          </w:p>
          <w:p w:rsidR="000B6169" w:rsidRPr="00AD4965" w:rsidRDefault="000B6169" w:rsidP="000B61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169" w:rsidTr="00CE5E05">
        <w:tc>
          <w:tcPr>
            <w:tcW w:w="538" w:type="dxa"/>
          </w:tcPr>
          <w:p w:rsidR="000B6169" w:rsidRPr="00AD4965" w:rsidRDefault="000B6169" w:rsidP="00CE5E0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68" w:type="dxa"/>
          </w:tcPr>
          <w:p w:rsidR="000B6169" w:rsidRDefault="000B6169" w:rsidP="000B6169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Control de Versiones (</w:t>
            </w:r>
            <w:r w:rsidRPr="000F647F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1. Control de Versiones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“Componentes”)</w:t>
            </w:r>
          </w:p>
          <w:p w:rsidR="000B6169" w:rsidRDefault="000B6169" w:rsidP="000B61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6169" w:rsidRDefault="000B6169" w:rsidP="000B61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este apartado se deberá incluir el código de la versión del componente y mencionar el o los archivos que lo integran. El código fuente puede ser incluido como anexo a este documento.</w:t>
            </w:r>
          </w:p>
          <w:p w:rsidR="000B6169" w:rsidRPr="00AD4965" w:rsidRDefault="000B6169" w:rsidP="00033D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169" w:rsidTr="00CE5E05">
        <w:tc>
          <w:tcPr>
            <w:tcW w:w="538" w:type="dxa"/>
          </w:tcPr>
          <w:p w:rsidR="000B6169" w:rsidRDefault="000B6169" w:rsidP="00CE5E05">
            <w:r>
              <w:t>4</w:t>
            </w:r>
          </w:p>
        </w:tc>
        <w:tc>
          <w:tcPr>
            <w:tcW w:w="9068" w:type="dxa"/>
          </w:tcPr>
          <w:p w:rsidR="000B6169" w:rsidRDefault="000B6169" w:rsidP="000B6169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Descripción de funcionalidad. (</w:t>
            </w:r>
            <w:r w:rsidRPr="000F647F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2. Descripción de funcionalidad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“Componentes”)</w:t>
            </w:r>
          </w:p>
          <w:p w:rsidR="000B6169" w:rsidRDefault="000B6169" w:rsidP="000B61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6169" w:rsidRDefault="000B6169" w:rsidP="000B61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mencionan las características d</w:t>
            </w:r>
            <w:r w:rsidR="00033D12">
              <w:rPr>
                <w:rFonts w:ascii="Arial" w:hAnsi="Arial" w:cs="Arial"/>
                <w:sz w:val="20"/>
                <w:szCs w:val="20"/>
              </w:rPr>
              <w:t>e funcionalidad del componente</w:t>
            </w:r>
            <w:r>
              <w:rPr>
                <w:rFonts w:ascii="Arial" w:hAnsi="Arial" w:cs="Arial"/>
                <w:sz w:val="20"/>
                <w:szCs w:val="20"/>
              </w:rPr>
              <w:t xml:space="preserve">, es decir se debe de describir cada una de las funciones del componente </w:t>
            </w:r>
            <w:r w:rsidR="00033D12">
              <w:rPr>
                <w:rFonts w:ascii="Arial" w:hAnsi="Arial" w:cs="Arial"/>
                <w:sz w:val="20"/>
                <w:szCs w:val="20"/>
              </w:rPr>
              <w:t>como pueden ser</w:t>
            </w:r>
            <w:r>
              <w:rPr>
                <w:rFonts w:ascii="Arial" w:hAnsi="Arial" w:cs="Arial"/>
                <w:sz w:val="20"/>
                <w:szCs w:val="20"/>
              </w:rPr>
              <w:t>: escritura y lectura a las entidades de datos o archivos externos, cálculos matemáticos, llamado de procedimientos, funciones y</w:t>
            </w:r>
            <w:r w:rsidR="00033D12">
              <w:rPr>
                <w:rFonts w:ascii="Arial" w:hAnsi="Arial" w:cs="Arial"/>
                <w:sz w:val="20"/>
                <w:szCs w:val="20"/>
              </w:rPr>
              <w:t xml:space="preserve"> conexión</w:t>
            </w:r>
            <w:r>
              <w:rPr>
                <w:rFonts w:ascii="Arial" w:hAnsi="Arial" w:cs="Arial"/>
                <w:sz w:val="20"/>
                <w:szCs w:val="20"/>
              </w:rPr>
              <w:t xml:space="preserve"> a otros componentes.</w:t>
            </w:r>
          </w:p>
          <w:p w:rsidR="000B6169" w:rsidRPr="001221DD" w:rsidRDefault="000B6169" w:rsidP="000B61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169" w:rsidTr="00CE5E05">
        <w:tc>
          <w:tcPr>
            <w:tcW w:w="538" w:type="dxa"/>
          </w:tcPr>
          <w:p w:rsidR="000B6169" w:rsidRPr="00AD4965" w:rsidRDefault="000B6169" w:rsidP="00CE5E0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68" w:type="dxa"/>
          </w:tcPr>
          <w:p w:rsidR="000B6169" w:rsidRDefault="000B6169" w:rsidP="000B6169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Trazabilidad de requerimientos. (</w:t>
            </w:r>
            <w:r w:rsidRPr="000F647F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3. Trazabilidad de requerimientos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“Componentes”)</w:t>
            </w:r>
          </w:p>
          <w:p w:rsidR="000B6169" w:rsidRDefault="000B6169" w:rsidP="000B6169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0B6169" w:rsidRDefault="000B6169" w:rsidP="000B61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este punto se debe hacer referencia a la parte del diseño con la que cumple el componente, se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debe mencionar el módulo, la opción del menú o submenú en la que encaja el componente.</w:t>
            </w:r>
          </w:p>
          <w:p w:rsidR="000B6169" w:rsidRPr="000F647F" w:rsidRDefault="000B6169" w:rsidP="000B6169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</w:tr>
      <w:tr w:rsidR="00033D12" w:rsidTr="00CE5E05">
        <w:tc>
          <w:tcPr>
            <w:tcW w:w="538" w:type="dxa"/>
          </w:tcPr>
          <w:p w:rsidR="00033D12" w:rsidRPr="00AD4965" w:rsidRDefault="00033D12" w:rsidP="00CE5E0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68" w:type="dxa"/>
          </w:tcPr>
          <w:p w:rsidR="00033D12" w:rsidRPr="000F647F" w:rsidRDefault="00033D12" w:rsidP="000B6169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0F647F">
              <w:rPr>
                <w:rFonts w:ascii="Arial,Bold" w:hAnsi="Arial,Bold" w:cs="Arial,Bold"/>
                <w:b/>
                <w:bCs/>
                <w:sz w:val="20"/>
                <w:szCs w:val="20"/>
              </w:rPr>
              <w:t>Dependencia con otros componentes (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4</w:t>
            </w:r>
            <w:r w:rsidRPr="000F647F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.Dependencia con otros componentes</w:t>
            </w:r>
          </w:p>
          <w:p w:rsidR="00033D12" w:rsidRDefault="00033D12" w:rsidP="000B6169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0F647F">
              <w:rPr>
                <w:rFonts w:ascii="Arial,Bold" w:hAnsi="Arial,Bold" w:cs="Arial,Bold"/>
                <w:b/>
                <w:bCs/>
                <w:sz w:val="20"/>
                <w:szCs w:val="20"/>
              </w:rPr>
              <w:t>“Componentes”)</w:t>
            </w:r>
          </w:p>
          <w:p w:rsidR="00033D12" w:rsidRDefault="00033D12" w:rsidP="000B6169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033D12" w:rsidRDefault="00033D12" w:rsidP="000B61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deben mencionar los componentes que interactúan con el componente que se está describiendo, así como la relación funcional entre ellos.</w:t>
            </w:r>
          </w:p>
          <w:p w:rsidR="00033D12" w:rsidRPr="00C5570C" w:rsidRDefault="00033D12" w:rsidP="00033D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D12" w:rsidTr="00CE5E05">
        <w:tc>
          <w:tcPr>
            <w:tcW w:w="538" w:type="dxa"/>
          </w:tcPr>
          <w:p w:rsidR="00033D12" w:rsidRPr="00AD4965" w:rsidRDefault="00033D12" w:rsidP="00CE5E0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68" w:type="dxa"/>
          </w:tcPr>
          <w:p w:rsidR="00033D12" w:rsidRPr="000F647F" w:rsidRDefault="00033D12" w:rsidP="000B6169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Instructivo de generación del componente ejecutable (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5</w:t>
            </w:r>
            <w:r w:rsidRPr="000F647F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. Instructivo de generación del</w:t>
            </w:r>
          </w:p>
          <w:p w:rsidR="00033D12" w:rsidRDefault="00033D12" w:rsidP="000B6169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0F647F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 xml:space="preserve">componente ejecutable 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“Componentes”)</w:t>
            </w:r>
          </w:p>
          <w:p w:rsidR="00033D12" w:rsidRDefault="00033D12" w:rsidP="000B61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3D12" w:rsidRDefault="00033D12" w:rsidP="000B61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Describir los pasos para generar el componente ejecutable (código intermedio, programa objeto o programa ejecutable) cuando la herramienta de desarrollo lo requiera.</w:t>
            </w:r>
          </w:p>
          <w:p w:rsidR="00033D12" w:rsidRDefault="00033D12" w:rsidP="000B6169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033D12" w:rsidRPr="00AD4965" w:rsidRDefault="00033D12" w:rsidP="000B61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Nota: </w:t>
            </w:r>
            <w:r>
              <w:rPr>
                <w:rFonts w:ascii="Arial" w:hAnsi="Arial" w:cs="Arial"/>
                <w:sz w:val="20"/>
                <w:szCs w:val="20"/>
              </w:rPr>
              <w:t>Cuando la herramienta de desarrollo identifique los componentes relacionados, este apartado deberá ser incluido en el Componente principal pudiéndose omitir los componentes relacionados.</w:t>
            </w:r>
          </w:p>
        </w:tc>
      </w:tr>
    </w:tbl>
    <w:p w:rsidR="007F26B4" w:rsidRDefault="007F26B4" w:rsidP="000B616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0B6169" w:rsidRDefault="00F97109" w:rsidP="000B616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5</w:t>
      </w:r>
      <w:r w:rsidR="000B6169">
        <w:rPr>
          <w:rFonts w:ascii="Arial,Bold" w:hAnsi="Arial,Bold" w:cs="Arial,Bold"/>
          <w:b/>
          <w:bCs/>
          <w:sz w:val="20"/>
          <w:szCs w:val="20"/>
        </w:rPr>
        <w:t>. Anexos.</w:t>
      </w:r>
    </w:p>
    <w:p w:rsidR="000B6169" w:rsidRPr="00CD6ABF" w:rsidRDefault="000B6169" w:rsidP="000B6169">
      <w:r>
        <w:rPr>
          <w:rFonts w:ascii="Arial,Bold" w:hAnsi="Arial,Bold" w:cs="Arial,Bold"/>
          <w:b/>
          <w:bCs/>
          <w:sz w:val="20"/>
          <w:szCs w:val="20"/>
        </w:rPr>
        <w:t>No Aplica</w:t>
      </w:r>
    </w:p>
    <w:sectPr w:rsidR="000B6169" w:rsidRPr="00CD6ABF" w:rsidSect="00834C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68E" w:rsidRDefault="0081268E" w:rsidP="00CD6ABF">
      <w:pPr>
        <w:spacing w:after="0" w:line="240" w:lineRule="auto"/>
      </w:pPr>
      <w:r>
        <w:separator/>
      </w:r>
    </w:p>
  </w:endnote>
  <w:endnote w:type="continuationSeparator" w:id="0">
    <w:p w:rsidR="0081268E" w:rsidRDefault="0081268E" w:rsidP="00CD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56" w:rsidRDefault="00EE725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56" w:rsidRDefault="00EE725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56" w:rsidRDefault="00EE725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68E" w:rsidRDefault="0081268E" w:rsidP="00CD6ABF">
      <w:pPr>
        <w:spacing w:after="0" w:line="240" w:lineRule="auto"/>
      </w:pPr>
      <w:r>
        <w:separator/>
      </w:r>
    </w:p>
  </w:footnote>
  <w:footnote w:type="continuationSeparator" w:id="0">
    <w:p w:rsidR="0081268E" w:rsidRDefault="0081268E" w:rsidP="00CD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56" w:rsidRDefault="00EE725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86" w:type="dxa"/>
      <w:tblInd w:w="-539" w:type="dxa"/>
      <w:tblLayout w:type="fixed"/>
      <w:tblLook w:val="04A0"/>
    </w:tblPr>
    <w:tblGrid>
      <w:gridCol w:w="1781"/>
      <w:gridCol w:w="3119"/>
      <w:gridCol w:w="850"/>
      <w:gridCol w:w="1560"/>
      <w:gridCol w:w="2976"/>
    </w:tblGrid>
    <w:tr w:rsidR="000A3EDD" w:rsidTr="00CD6ABF">
      <w:trPr>
        <w:trHeight w:val="431"/>
      </w:trPr>
      <w:tc>
        <w:tcPr>
          <w:tcW w:w="1781" w:type="dxa"/>
          <w:vMerge w:val="restart"/>
        </w:tcPr>
        <w:p w:rsidR="000A3EDD" w:rsidRDefault="000A3EDD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019175" cy="1114425"/>
                <wp:effectExtent l="19050" t="0" r="9525" b="0"/>
                <wp:docPr id="3609" name="Imagen 36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Merge w:val="restart"/>
          <w:vAlign w:val="center"/>
        </w:tcPr>
        <w:p w:rsidR="000A3EDD" w:rsidRDefault="000A3EDD" w:rsidP="00CD6ABF">
          <w:pPr>
            <w:autoSpaceDE w:val="0"/>
            <w:autoSpaceDN w:val="0"/>
            <w:adjustRightInd w:val="0"/>
            <w:jc w:val="center"/>
            <w:rPr>
              <w:rFonts w:ascii="CenturyGothic-Bold" w:hAnsi="CenturyGothic-Bold" w:cs="CenturyGothic-Bold"/>
              <w:b/>
              <w:bCs/>
              <w:sz w:val="20"/>
              <w:szCs w:val="20"/>
            </w:rPr>
          </w:pPr>
          <w:r>
            <w:rPr>
              <w:rFonts w:ascii="CenturyGothic-Bold" w:hAnsi="CenturyGothic-Bold" w:cs="CenturyGothic-Bold"/>
              <w:b/>
              <w:bCs/>
              <w:sz w:val="20"/>
              <w:szCs w:val="20"/>
            </w:rPr>
            <w:t>INSTRUCTIVO DE TRABAJO</w:t>
          </w:r>
        </w:p>
        <w:p w:rsidR="000A3EDD" w:rsidRDefault="000B6169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</w:pPr>
          <w:r>
            <w:rPr>
              <w:rFonts w:ascii="CenturyGothic-Bold" w:hAnsi="CenturyGothic-Bold" w:cs="CenturyGothic-Bold"/>
              <w:b/>
              <w:bCs/>
              <w:sz w:val="20"/>
              <w:szCs w:val="20"/>
            </w:rPr>
            <w:t>Componente</w:t>
          </w:r>
        </w:p>
      </w:tc>
      <w:tc>
        <w:tcPr>
          <w:tcW w:w="850" w:type="dxa"/>
          <w:vAlign w:val="center"/>
        </w:tcPr>
        <w:p w:rsidR="000A3EDD" w:rsidRPr="00CD6ABF" w:rsidRDefault="000A3EDD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Código</w:t>
          </w:r>
        </w:p>
      </w:tc>
      <w:tc>
        <w:tcPr>
          <w:tcW w:w="1560" w:type="dxa"/>
          <w:vAlign w:val="center"/>
        </w:tcPr>
        <w:p w:rsidR="000A3EDD" w:rsidRDefault="008A4966" w:rsidP="00F97109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  <w:r>
            <w:rPr>
              <w:rFonts w:ascii="CenturyGothic" w:hAnsi="CenturyGothic" w:cs="CenturyGothic"/>
              <w:sz w:val="16"/>
              <w:szCs w:val="16"/>
            </w:rPr>
            <w:t>GEM-</w:t>
          </w:r>
          <w:r w:rsidR="00F97109">
            <w:rPr>
              <w:rFonts w:ascii="CenturyGothic" w:hAnsi="CenturyGothic" w:cs="CenturyGothic"/>
              <w:sz w:val="16"/>
              <w:szCs w:val="16"/>
            </w:rPr>
            <w:t>RUP</w:t>
          </w:r>
          <w:r>
            <w:rPr>
              <w:rFonts w:ascii="CenturyGothic" w:hAnsi="CenturyGothic" w:cs="CenturyGothic"/>
              <w:sz w:val="16"/>
              <w:szCs w:val="16"/>
            </w:rPr>
            <w:t>-IT- 1</w:t>
          </w:r>
          <w:r w:rsidR="00F97109">
            <w:rPr>
              <w:rFonts w:ascii="CenturyGothic" w:hAnsi="CenturyGothic" w:cs="CenturyGothic"/>
              <w:sz w:val="16"/>
              <w:szCs w:val="16"/>
            </w:rPr>
            <w:t>2</w:t>
          </w:r>
        </w:p>
      </w:tc>
      <w:tc>
        <w:tcPr>
          <w:tcW w:w="2976" w:type="dxa"/>
          <w:vMerge w:val="restart"/>
        </w:tcPr>
        <w:p w:rsidR="000A3EDD" w:rsidRDefault="00EE7256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  <w:r w:rsidRPr="00EE7256">
            <w:rPr>
              <w:noProof/>
              <w:lang w:val="es-ES" w:eastAsia="es-ES"/>
            </w:rPr>
            <w:drawing>
              <wp:inline distT="0" distB="0" distL="0" distR="0">
                <wp:extent cx="1752600" cy="1403350"/>
                <wp:effectExtent l="19050" t="0" r="0" b="0"/>
                <wp:docPr id="1" name="0 Imagen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1403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A3EDD" w:rsidTr="00CD6ABF">
      <w:trPr>
        <w:trHeight w:val="431"/>
      </w:trPr>
      <w:tc>
        <w:tcPr>
          <w:tcW w:w="1781" w:type="dxa"/>
          <w:vMerge/>
        </w:tcPr>
        <w:p w:rsidR="000A3EDD" w:rsidRDefault="000A3EDD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0A3EDD" w:rsidRDefault="000A3EDD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0A3EDD" w:rsidRPr="00CD6ABF" w:rsidRDefault="000A3EDD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Revisión</w:t>
          </w:r>
        </w:p>
      </w:tc>
      <w:tc>
        <w:tcPr>
          <w:tcW w:w="1560" w:type="dxa"/>
          <w:vAlign w:val="center"/>
        </w:tcPr>
        <w:p w:rsidR="000A3EDD" w:rsidRPr="00CD6ABF" w:rsidRDefault="000A3EDD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0</w:t>
          </w:r>
        </w:p>
      </w:tc>
      <w:tc>
        <w:tcPr>
          <w:tcW w:w="2976" w:type="dxa"/>
          <w:vMerge/>
        </w:tcPr>
        <w:p w:rsidR="000A3EDD" w:rsidRDefault="000A3EDD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  <w:tr w:rsidR="000A3EDD" w:rsidTr="00CD6ABF">
      <w:trPr>
        <w:trHeight w:val="431"/>
      </w:trPr>
      <w:tc>
        <w:tcPr>
          <w:tcW w:w="1781" w:type="dxa"/>
          <w:vMerge/>
        </w:tcPr>
        <w:p w:rsidR="000A3EDD" w:rsidRDefault="000A3EDD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0A3EDD" w:rsidRDefault="000A3EDD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0A3EDD" w:rsidRPr="00CD6ABF" w:rsidRDefault="000A3EDD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Fecha</w:t>
          </w:r>
        </w:p>
      </w:tc>
      <w:tc>
        <w:tcPr>
          <w:tcW w:w="1560" w:type="dxa"/>
          <w:vAlign w:val="center"/>
        </w:tcPr>
        <w:p w:rsidR="000A3EDD" w:rsidRPr="00CD6ABF" w:rsidRDefault="000A3EDD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>
            <w:rPr>
              <w:rFonts w:ascii="CenturyGothic" w:hAnsi="CenturyGothic" w:cs="CenturyGothic"/>
              <w:sz w:val="16"/>
              <w:szCs w:val="16"/>
            </w:rPr>
            <w:t>27-oct-10</w:t>
          </w:r>
        </w:p>
      </w:tc>
      <w:tc>
        <w:tcPr>
          <w:tcW w:w="2976" w:type="dxa"/>
          <w:vMerge/>
        </w:tcPr>
        <w:p w:rsidR="000A3EDD" w:rsidRDefault="000A3EDD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  <w:tr w:rsidR="000A3EDD" w:rsidTr="00CD6ABF">
      <w:trPr>
        <w:trHeight w:val="432"/>
      </w:trPr>
      <w:tc>
        <w:tcPr>
          <w:tcW w:w="1781" w:type="dxa"/>
          <w:vMerge/>
        </w:tcPr>
        <w:p w:rsidR="000A3EDD" w:rsidRDefault="000A3EDD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0A3EDD" w:rsidRDefault="000A3EDD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0A3EDD" w:rsidRPr="00CD6ABF" w:rsidRDefault="000A3EDD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>
            <w:rPr>
              <w:rFonts w:ascii="CenturyGothic" w:hAnsi="CenturyGothic" w:cs="CenturyGothic"/>
              <w:sz w:val="16"/>
              <w:szCs w:val="16"/>
            </w:rPr>
            <w:t>Página</w:t>
          </w:r>
        </w:p>
      </w:tc>
      <w:tc>
        <w:tcPr>
          <w:tcW w:w="1560" w:type="dxa"/>
          <w:vAlign w:val="center"/>
        </w:tcPr>
        <w:p w:rsidR="000A3EDD" w:rsidRPr="00CD6ABF" w:rsidRDefault="000A7A14" w:rsidP="00CD6ABF">
          <w:pPr>
            <w:rPr>
              <w:rFonts w:ascii="CenturyGothic" w:hAnsi="CenturyGothic" w:cs="CenturyGothic"/>
              <w:sz w:val="16"/>
              <w:szCs w:val="16"/>
            </w:rPr>
          </w:pPr>
          <w:sdt>
            <w:sdtPr>
              <w:rPr>
                <w:rFonts w:ascii="CenturyGothic" w:hAnsi="CenturyGothic" w:cs="CenturyGothic"/>
                <w:sz w:val="16"/>
                <w:szCs w:val="16"/>
              </w:r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begin"/>
              </w:r>
              <w:r w:rsidR="000A3EDD" w:rsidRPr="00CD6ABF">
                <w:rPr>
                  <w:rFonts w:ascii="CenturyGothic" w:hAnsi="CenturyGothic" w:cs="CenturyGothic"/>
                  <w:sz w:val="16"/>
                  <w:szCs w:val="16"/>
                </w:rPr>
                <w:instrText xml:space="preserve"> PAGE </w:instrTex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separate"/>
              </w:r>
              <w:r w:rsidR="00EE7256">
                <w:rPr>
                  <w:rFonts w:ascii="CenturyGothic" w:hAnsi="CenturyGothic" w:cs="CenturyGothic"/>
                  <w:noProof/>
                  <w:sz w:val="16"/>
                  <w:szCs w:val="16"/>
                </w:rPr>
                <w:t>1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end"/>
              </w:r>
              <w:r w:rsidR="000A3EDD" w:rsidRPr="00CD6ABF">
                <w:rPr>
                  <w:rFonts w:ascii="CenturyGothic" w:hAnsi="CenturyGothic" w:cs="CenturyGothic"/>
                  <w:sz w:val="16"/>
                  <w:szCs w:val="16"/>
                </w:rPr>
                <w:t xml:space="preserve"> de 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begin"/>
              </w:r>
              <w:r w:rsidR="000A3EDD" w:rsidRPr="00CD6ABF">
                <w:rPr>
                  <w:rFonts w:ascii="CenturyGothic" w:hAnsi="CenturyGothic" w:cs="CenturyGothic"/>
                  <w:sz w:val="16"/>
                  <w:szCs w:val="16"/>
                </w:rPr>
                <w:instrText xml:space="preserve"> NUMPAGES  </w:instrTex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separate"/>
              </w:r>
              <w:r w:rsidR="00EE7256">
                <w:rPr>
                  <w:rFonts w:ascii="CenturyGothic" w:hAnsi="CenturyGothic" w:cs="CenturyGothic"/>
                  <w:noProof/>
                  <w:sz w:val="16"/>
                  <w:szCs w:val="16"/>
                </w:rPr>
                <w:t>2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end"/>
              </w:r>
            </w:sdtContent>
          </w:sdt>
        </w:p>
      </w:tc>
      <w:tc>
        <w:tcPr>
          <w:tcW w:w="2976" w:type="dxa"/>
          <w:vMerge/>
        </w:tcPr>
        <w:p w:rsidR="000A3EDD" w:rsidRDefault="000A3EDD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</w:tbl>
  <w:p w:rsidR="000A3EDD" w:rsidRDefault="000A3EDD" w:rsidP="00CD6ABF">
    <w:pPr>
      <w:pStyle w:val="Encabezado"/>
      <w:tabs>
        <w:tab w:val="clear" w:pos="4419"/>
        <w:tab w:val="clear" w:pos="8838"/>
        <w:tab w:val="left" w:pos="2625"/>
      </w:tabs>
    </w:pPr>
  </w:p>
  <w:p w:rsidR="000A3EDD" w:rsidRDefault="000A3ED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56" w:rsidRDefault="00EE725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F64"/>
    <w:multiLevelType w:val="hybridMultilevel"/>
    <w:tmpl w:val="AA68C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4255D"/>
    <w:multiLevelType w:val="hybridMultilevel"/>
    <w:tmpl w:val="51DCC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53F0C"/>
    <w:multiLevelType w:val="hybridMultilevel"/>
    <w:tmpl w:val="25545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D1922"/>
    <w:multiLevelType w:val="hybridMultilevel"/>
    <w:tmpl w:val="D4A67C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C6087"/>
    <w:multiLevelType w:val="hybridMultilevel"/>
    <w:tmpl w:val="C0B08F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40FB3"/>
    <w:multiLevelType w:val="hybridMultilevel"/>
    <w:tmpl w:val="EA183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34378"/>
    <w:multiLevelType w:val="hybridMultilevel"/>
    <w:tmpl w:val="2C225B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105D7"/>
    <w:multiLevelType w:val="hybridMultilevel"/>
    <w:tmpl w:val="86B2D1F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E70470"/>
    <w:multiLevelType w:val="hybridMultilevel"/>
    <w:tmpl w:val="C106B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623A2"/>
    <w:multiLevelType w:val="hybridMultilevel"/>
    <w:tmpl w:val="92E863E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022B5"/>
    <w:multiLevelType w:val="hybridMultilevel"/>
    <w:tmpl w:val="064281D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850590"/>
    <w:multiLevelType w:val="hybridMultilevel"/>
    <w:tmpl w:val="1DBAB9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D38D4"/>
    <w:multiLevelType w:val="hybridMultilevel"/>
    <w:tmpl w:val="BA5CF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14BEC"/>
    <w:multiLevelType w:val="hybridMultilevel"/>
    <w:tmpl w:val="861A2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D2069A2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A3091"/>
    <w:multiLevelType w:val="hybridMultilevel"/>
    <w:tmpl w:val="BB2AE6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70D41"/>
    <w:multiLevelType w:val="hybridMultilevel"/>
    <w:tmpl w:val="578E4458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>
    <w:nsid w:val="2F785000"/>
    <w:multiLevelType w:val="hybridMultilevel"/>
    <w:tmpl w:val="8C24E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75D3B"/>
    <w:multiLevelType w:val="hybridMultilevel"/>
    <w:tmpl w:val="4CB29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36407C"/>
    <w:multiLevelType w:val="hybridMultilevel"/>
    <w:tmpl w:val="21180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13F26"/>
    <w:multiLevelType w:val="hybridMultilevel"/>
    <w:tmpl w:val="93DCFD78"/>
    <w:lvl w:ilvl="0" w:tplc="6A1C369A">
      <w:start w:val="1"/>
      <w:numFmt w:val="decimal"/>
      <w:lvlText w:val="Nota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F7AA6"/>
    <w:multiLevelType w:val="hybridMultilevel"/>
    <w:tmpl w:val="F2E84E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731645"/>
    <w:multiLevelType w:val="multilevel"/>
    <w:tmpl w:val="2FCC0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9830C16"/>
    <w:multiLevelType w:val="hybridMultilevel"/>
    <w:tmpl w:val="A9580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0E71A9"/>
    <w:multiLevelType w:val="hybridMultilevel"/>
    <w:tmpl w:val="3D684C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A433CC"/>
    <w:multiLevelType w:val="hybridMultilevel"/>
    <w:tmpl w:val="2F0EA5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FB2B44"/>
    <w:multiLevelType w:val="hybridMultilevel"/>
    <w:tmpl w:val="B4525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CC0597"/>
    <w:multiLevelType w:val="hybridMultilevel"/>
    <w:tmpl w:val="431CE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87FBF"/>
    <w:multiLevelType w:val="hybridMultilevel"/>
    <w:tmpl w:val="47FAAC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FC36F8"/>
    <w:multiLevelType w:val="hybridMultilevel"/>
    <w:tmpl w:val="F1FAA5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91C27"/>
    <w:multiLevelType w:val="hybridMultilevel"/>
    <w:tmpl w:val="761EF1C2"/>
    <w:lvl w:ilvl="0" w:tplc="59D82FC8">
      <w:start w:val="1"/>
      <w:numFmt w:val="decimal"/>
      <w:lvlText w:val="Paso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712EE"/>
    <w:multiLevelType w:val="hybridMultilevel"/>
    <w:tmpl w:val="E3245CB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A9C5117"/>
    <w:multiLevelType w:val="hybridMultilevel"/>
    <w:tmpl w:val="4A7CD5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27991"/>
    <w:multiLevelType w:val="hybridMultilevel"/>
    <w:tmpl w:val="EC3C4C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4A6EE3"/>
    <w:multiLevelType w:val="hybridMultilevel"/>
    <w:tmpl w:val="A2CCF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0D1A54"/>
    <w:multiLevelType w:val="hybridMultilevel"/>
    <w:tmpl w:val="65C0D9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54017"/>
    <w:multiLevelType w:val="hybridMultilevel"/>
    <w:tmpl w:val="B0BCA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586E05"/>
    <w:multiLevelType w:val="hybridMultilevel"/>
    <w:tmpl w:val="02D02C96"/>
    <w:lvl w:ilvl="0" w:tplc="3A24F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E22B8B"/>
    <w:multiLevelType w:val="hybridMultilevel"/>
    <w:tmpl w:val="835857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B019AC"/>
    <w:multiLevelType w:val="hybridMultilevel"/>
    <w:tmpl w:val="06A075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894866"/>
    <w:multiLevelType w:val="hybridMultilevel"/>
    <w:tmpl w:val="8ED282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DD43ED"/>
    <w:multiLevelType w:val="hybridMultilevel"/>
    <w:tmpl w:val="22C421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9"/>
  </w:num>
  <w:num w:numId="4">
    <w:abstractNumId w:val="19"/>
  </w:num>
  <w:num w:numId="5">
    <w:abstractNumId w:val="8"/>
  </w:num>
  <w:num w:numId="6">
    <w:abstractNumId w:val="25"/>
  </w:num>
  <w:num w:numId="7">
    <w:abstractNumId w:val="18"/>
  </w:num>
  <w:num w:numId="8">
    <w:abstractNumId w:val="39"/>
  </w:num>
  <w:num w:numId="9">
    <w:abstractNumId w:val="15"/>
  </w:num>
  <w:num w:numId="10">
    <w:abstractNumId w:val="35"/>
  </w:num>
  <w:num w:numId="11">
    <w:abstractNumId w:val="12"/>
  </w:num>
  <w:num w:numId="12">
    <w:abstractNumId w:val="24"/>
  </w:num>
  <w:num w:numId="13">
    <w:abstractNumId w:val="0"/>
  </w:num>
  <w:num w:numId="14">
    <w:abstractNumId w:val="37"/>
  </w:num>
  <w:num w:numId="15">
    <w:abstractNumId w:val="32"/>
  </w:num>
  <w:num w:numId="16">
    <w:abstractNumId w:val="28"/>
  </w:num>
  <w:num w:numId="17">
    <w:abstractNumId w:val="14"/>
  </w:num>
  <w:num w:numId="18">
    <w:abstractNumId w:val="30"/>
  </w:num>
  <w:num w:numId="19">
    <w:abstractNumId w:val="10"/>
  </w:num>
  <w:num w:numId="20">
    <w:abstractNumId w:val="34"/>
  </w:num>
  <w:num w:numId="21">
    <w:abstractNumId w:val="2"/>
  </w:num>
  <w:num w:numId="22">
    <w:abstractNumId w:val="20"/>
  </w:num>
  <w:num w:numId="23">
    <w:abstractNumId w:val="38"/>
  </w:num>
  <w:num w:numId="24">
    <w:abstractNumId w:val="21"/>
  </w:num>
  <w:num w:numId="25">
    <w:abstractNumId w:val="27"/>
  </w:num>
  <w:num w:numId="26">
    <w:abstractNumId w:val="5"/>
  </w:num>
  <w:num w:numId="27">
    <w:abstractNumId w:val="11"/>
  </w:num>
  <w:num w:numId="28">
    <w:abstractNumId w:val="1"/>
  </w:num>
  <w:num w:numId="29">
    <w:abstractNumId w:val="6"/>
  </w:num>
  <w:num w:numId="30">
    <w:abstractNumId w:val="40"/>
  </w:num>
  <w:num w:numId="31">
    <w:abstractNumId w:val="9"/>
  </w:num>
  <w:num w:numId="32">
    <w:abstractNumId w:val="7"/>
  </w:num>
  <w:num w:numId="33">
    <w:abstractNumId w:val="33"/>
  </w:num>
  <w:num w:numId="34">
    <w:abstractNumId w:val="23"/>
  </w:num>
  <w:num w:numId="35">
    <w:abstractNumId w:val="26"/>
  </w:num>
  <w:num w:numId="36">
    <w:abstractNumId w:val="22"/>
  </w:num>
  <w:num w:numId="37">
    <w:abstractNumId w:val="31"/>
  </w:num>
  <w:num w:numId="38">
    <w:abstractNumId w:val="4"/>
  </w:num>
  <w:num w:numId="39">
    <w:abstractNumId w:val="16"/>
  </w:num>
  <w:num w:numId="40">
    <w:abstractNumId w:val="3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224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D6ABF"/>
    <w:rsid w:val="000206D2"/>
    <w:rsid w:val="00022692"/>
    <w:rsid w:val="00033D12"/>
    <w:rsid w:val="00077A4B"/>
    <w:rsid w:val="000920E6"/>
    <w:rsid w:val="00096A02"/>
    <w:rsid w:val="000A3EDD"/>
    <w:rsid w:val="000A7A14"/>
    <w:rsid w:val="000B3EDC"/>
    <w:rsid w:val="000B6169"/>
    <w:rsid w:val="000C43B6"/>
    <w:rsid w:val="000F599B"/>
    <w:rsid w:val="000F647F"/>
    <w:rsid w:val="00111EBD"/>
    <w:rsid w:val="001221DD"/>
    <w:rsid w:val="00134259"/>
    <w:rsid w:val="00137D5E"/>
    <w:rsid w:val="00150FE6"/>
    <w:rsid w:val="001B18CD"/>
    <w:rsid w:val="00267B97"/>
    <w:rsid w:val="002A71C6"/>
    <w:rsid w:val="002C023E"/>
    <w:rsid w:val="002F0562"/>
    <w:rsid w:val="003053A0"/>
    <w:rsid w:val="00316C51"/>
    <w:rsid w:val="0032631A"/>
    <w:rsid w:val="0043578A"/>
    <w:rsid w:val="004360F6"/>
    <w:rsid w:val="004469B6"/>
    <w:rsid w:val="00480840"/>
    <w:rsid w:val="004D3543"/>
    <w:rsid w:val="005E1CD4"/>
    <w:rsid w:val="00615CA9"/>
    <w:rsid w:val="00620AB9"/>
    <w:rsid w:val="00627319"/>
    <w:rsid w:val="0068341A"/>
    <w:rsid w:val="006A4EA1"/>
    <w:rsid w:val="006E1DB7"/>
    <w:rsid w:val="007C5717"/>
    <w:rsid w:val="007F26B4"/>
    <w:rsid w:val="00801F04"/>
    <w:rsid w:val="0081268E"/>
    <w:rsid w:val="00834C4D"/>
    <w:rsid w:val="008A4966"/>
    <w:rsid w:val="00985EF2"/>
    <w:rsid w:val="009E7D37"/>
    <w:rsid w:val="009F39CA"/>
    <w:rsid w:val="009F74A3"/>
    <w:rsid w:val="00A33BDA"/>
    <w:rsid w:val="00A66D56"/>
    <w:rsid w:val="00A726BB"/>
    <w:rsid w:val="00A927B9"/>
    <w:rsid w:val="00AC0950"/>
    <w:rsid w:val="00AD4965"/>
    <w:rsid w:val="00B33C0A"/>
    <w:rsid w:val="00B61DE2"/>
    <w:rsid w:val="00B80206"/>
    <w:rsid w:val="00BA72F2"/>
    <w:rsid w:val="00BD2932"/>
    <w:rsid w:val="00C5570C"/>
    <w:rsid w:val="00C73DDC"/>
    <w:rsid w:val="00CB451B"/>
    <w:rsid w:val="00CD6ABF"/>
    <w:rsid w:val="00CF2921"/>
    <w:rsid w:val="00D0071D"/>
    <w:rsid w:val="00D82C0F"/>
    <w:rsid w:val="00D837DC"/>
    <w:rsid w:val="00D8405C"/>
    <w:rsid w:val="00DC38E0"/>
    <w:rsid w:val="00E21503"/>
    <w:rsid w:val="00EE7256"/>
    <w:rsid w:val="00F10D1A"/>
    <w:rsid w:val="00F97109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A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ABF"/>
  </w:style>
  <w:style w:type="paragraph" w:styleId="Piedepgina">
    <w:name w:val="footer"/>
    <w:basedOn w:val="Normal"/>
    <w:link w:val="PiedepginaCar"/>
    <w:uiPriority w:val="99"/>
    <w:semiHidden/>
    <w:unhideWhenUsed/>
    <w:rsid w:val="00CD6A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6ABF"/>
  </w:style>
  <w:style w:type="paragraph" w:styleId="Textodeglobo">
    <w:name w:val="Balloon Text"/>
    <w:basedOn w:val="Normal"/>
    <w:link w:val="TextodegloboCar"/>
    <w:uiPriority w:val="99"/>
    <w:semiHidden/>
    <w:unhideWhenUsed/>
    <w:rsid w:val="00CD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A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D6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dentado">
    <w:name w:val="Identado"/>
    <w:basedOn w:val="Normal"/>
    <w:qFormat/>
    <w:rsid w:val="00D837DC"/>
    <w:pPr>
      <w:autoSpaceDE w:val="0"/>
      <w:autoSpaceDN w:val="0"/>
      <w:adjustRightInd w:val="0"/>
      <w:spacing w:after="0" w:line="240" w:lineRule="auto"/>
      <w:ind w:left="284"/>
    </w:pPr>
    <w:rPr>
      <w:rFonts w:ascii="Arial" w:hAnsi="Arial" w:cs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2A7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SEI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octavio.bernal</cp:lastModifiedBy>
  <cp:revision>2</cp:revision>
  <cp:lastPrinted>2010-12-07T16:08:00Z</cp:lastPrinted>
  <dcterms:created xsi:type="dcterms:W3CDTF">2012-03-13T19:58:00Z</dcterms:created>
  <dcterms:modified xsi:type="dcterms:W3CDTF">2012-03-13T19:58:00Z</dcterms:modified>
</cp:coreProperties>
</file>